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F36E13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B118F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762C9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D9120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1F30DCE4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7B2658">
        <w:rPr>
          <w:rFonts w:eastAsia="Calibri" w:cs="Arial"/>
          <w:lang w:eastAsia="ko-KR"/>
        </w:rPr>
        <w:t>6939</w:t>
      </w:r>
      <w:r w:rsidR="00B056A2">
        <w:rPr>
          <w:rFonts w:eastAsia="Calibri" w:cs="Arial"/>
          <w:lang w:eastAsia="ko-KR"/>
        </w:rPr>
        <w:t>/</w:t>
      </w:r>
      <w:r w:rsidR="00DD781E">
        <w:rPr>
          <w:rFonts w:eastAsia="Calibri" w:cs="Arial"/>
          <w:lang w:eastAsia="ko-KR"/>
        </w:rPr>
        <w:t>2</w:t>
      </w:r>
      <w:r w:rsidR="000F4418">
        <w:rPr>
          <w:rFonts w:eastAsia="Calibri" w:cs="Arial"/>
          <w:lang w:eastAsia="ko-KR"/>
        </w:rPr>
        <w:t>0</w:t>
      </w:r>
      <w:r w:rsidR="00DD781E">
        <w:rPr>
          <w:rFonts w:eastAsia="Calibri" w:cs="Arial"/>
          <w:lang w:eastAsia="ko-KR"/>
        </w:rPr>
        <w:t>.</w:t>
      </w:r>
      <w:r w:rsidR="00225627">
        <w:rPr>
          <w:rFonts w:eastAsia="Calibri" w:cs="Arial"/>
          <w:lang w:eastAsia="ko-KR"/>
        </w:rPr>
        <w:t>0</w:t>
      </w:r>
      <w:r w:rsidR="000F4418">
        <w:rPr>
          <w:rFonts w:eastAsia="Calibri" w:cs="Arial"/>
          <w:lang w:eastAsia="ko-KR"/>
        </w:rPr>
        <w:t>9</w:t>
      </w:r>
      <w:r w:rsidR="00DD781E">
        <w:rPr>
          <w:rFonts w:eastAsia="Calibri" w:cs="Arial"/>
          <w:lang w:eastAsia="ko-KR"/>
        </w:rPr>
        <w:t>.202</w:t>
      </w:r>
      <w:r w:rsidR="00225627">
        <w:rPr>
          <w:rFonts w:eastAsia="Calibri" w:cs="Arial"/>
          <w:lang w:eastAsia="ko-KR"/>
        </w:rPr>
        <w:t>1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 xml:space="preserve">r. </w:t>
      </w:r>
      <w:proofErr w:type="spellStart"/>
      <w:r w:rsidRPr="00F061C9">
        <w:rPr>
          <w:rFonts w:cs="Arial"/>
        </w:rPr>
        <w:t>Sarac</w:t>
      </w:r>
      <w:proofErr w:type="spellEnd"/>
      <w:r w:rsidRPr="00F061C9">
        <w:rPr>
          <w:rFonts w:cs="Arial"/>
        </w:rPr>
        <w:t xml:space="preserve">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4F214FCA" w14:textId="77777777" w:rsidR="000F4418" w:rsidRDefault="00E05F07" w:rsidP="000F4418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</w:t>
      </w:r>
      <w:r w:rsidR="007E41A0">
        <w:rPr>
          <w:rFonts w:cs="Arial"/>
        </w:rPr>
        <w:t>2</w:t>
      </w:r>
      <w:r w:rsidR="00987A50">
        <w:rPr>
          <w:rFonts w:cs="Arial"/>
        </w:rPr>
        <w:t>1</w:t>
      </w:r>
      <w:r w:rsidR="00E37319">
        <w:rPr>
          <w:rFonts w:cs="Arial"/>
        </w:rPr>
        <w:t xml:space="preserve"> </w:t>
      </w:r>
    </w:p>
    <w:p w14:paraId="5C8EBA5A" w14:textId="77C802D3" w:rsidR="00E05F07" w:rsidRPr="00F061C9" w:rsidRDefault="00E37319" w:rsidP="000F4418">
      <w:pPr>
        <w:jc w:val="center"/>
        <w:rPr>
          <w:rFonts w:cs="Arial"/>
        </w:rPr>
      </w:pPr>
      <w:r>
        <w:rPr>
          <w:rFonts w:cs="Arial"/>
        </w:rPr>
        <w:t xml:space="preserve">(varianta </w:t>
      </w:r>
      <w:r w:rsidR="000F4418">
        <w:rPr>
          <w:rFonts w:cs="Arial"/>
        </w:rPr>
        <w:t>septembrie</w:t>
      </w:r>
      <w:r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67739F15" w:rsidR="00E05F07" w:rsidRPr="00987A50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987A50">
        <w:rPr>
          <w:rFonts w:cs="Arial"/>
        </w:rPr>
        <w:t xml:space="preserve">Având în vedere prevederile Legii nr. 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>5/202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 privind bugetul de stat pe anul 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, Legea. nr. 273/2006 actualizată, </w:t>
      </w:r>
      <w:r w:rsidR="00987A50" w:rsidRPr="00987A50">
        <w:rPr>
          <w:rFonts w:cs="Arial"/>
        </w:rPr>
        <w:t xml:space="preserve">HCL nr. 22/15.04.2021 privind </w:t>
      </w:r>
      <w:proofErr w:type="spellStart"/>
      <w:r w:rsidR="00987A50" w:rsidRPr="00987A50">
        <w:rPr>
          <w:rFonts w:cs="Arial"/>
        </w:rPr>
        <w:t>aprobararea</w:t>
      </w:r>
      <w:proofErr w:type="spellEnd"/>
      <w:r w:rsidR="00987A50" w:rsidRPr="00987A50">
        <w:rPr>
          <w:rFonts w:cs="Arial"/>
        </w:rPr>
        <w:t xml:space="preserve"> bugetului local al </w:t>
      </w:r>
      <w:proofErr w:type="spellStart"/>
      <w:r w:rsidR="00987A50" w:rsidRPr="00987A50">
        <w:rPr>
          <w:rFonts w:cs="Arial"/>
        </w:rPr>
        <w:t>oraşului</w:t>
      </w:r>
      <w:proofErr w:type="spellEnd"/>
      <w:r w:rsidR="00987A50" w:rsidRPr="00987A50">
        <w:rPr>
          <w:rFonts w:cs="Arial"/>
        </w:rPr>
        <w:t xml:space="preserve"> </w:t>
      </w:r>
      <w:proofErr w:type="spellStart"/>
      <w:r w:rsidR="00987A50" w:rsidRPr="00987A50">
        <w:rPr>
          <w:rFonts w:cs="Arial"/>
        </w:rPr>
        <w:t>Sărmaşu</w:t>
      </w:r>
      <w:proofErr w:type="spellEnd"/>
      <w:r w:rsidR="00987A50" w:rsidRPr="00987A50">
        <w:rPr>
          <w:rFonts w:cs="Arial"/>
        </w:rPr>
        <w:t>,</w:t>
      </w:r>
      <w:r w:rsidR="00987A50">
        <w:rPr>
          <w:rFonts w:cs="Arial"/>
        </w:rPr>
        <w:t xml:space="preserve"> </w:t>
      </w:r>
      <w:r w:rsidR="00987A50" w:rsidRPr="00987A50">
        <w:rPr>
          <w:rFonts w:cs="Arial"/>
        </w:rPr>
        <w:t xml:space="preserve">pe cele două </w:t>
      </w:r>
      <w:proofErr w:type="spellStart"/>
      <w:r w:rsidR="00987A50" w:rsidRPr="00987A50">
        <w:rPr>
          <w:rFonts w:cs="Arial"/>
        </w:rPr>
        <w:t>secţiuni</w:t>
      </w:r>
      <w:proofErr w:type="spellEnd"/>
      <w:r w:rsidR="00987A50" w:rsidRPr="00987A50">
        <w:rPr>
          <w:rFonts w:cs="Arial"/>
        </w:rPr>
        <w:t>, pe anul 2021</w:t>
      </w:r>
      <w:r w:rsidR="00987A50">
        <w:rPr>
          <w:rFonts w:cs="Arial"/>
        </w:rPr>
        <w:t xml:space="preserve">,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7B2658">
        <w:rPr>
          <w:rFonts w:cs="Arial"/>
        </w:rPr>
        <w:t>6936</w:t>
      </w:r>
      <w:r w:rsidR="007E41A0" w:rsidRPr="00987A50">
        <w:rPr>
          <w:rFonts w:cs="Arial"/>
        </w:rPr>
        <w:t>/</w:t>
      </w:r>
      <w:r w:rsidR="00DD781E" w:rsidRPr="00987A50">
        <w:rPr>
          <w:rFonts w:cs="Arial"/>
        </w:rPr>
        <w:t>2</w:t>
      </w:r>
      <w:r w:rsidR="000F4418">
        <w:rPr>
          <w:rFonts w:cs="Arial"/>
        </w:rPr>
        <w:t>0</w:t>
      </w:r>
      <w:r w:rsidR="00BE4006" w:rsidRPr="00987A50">
        <w:rPr>
          <w:rFonts w:cs="Arial"/>
        </w:rPr>
        <w:t>.</w:t>
      </w:r>
      <w:r w:rsidR="00987A50">
        <w:rPr>
          <w:rFonts w:cs="Arial"/>
        </w:rPr>
        <w:t>0</w:t>
      </w:r>
      <w:r w:rsidR="000F4418">
        <w:rPr>
          <w:rFonts w:cs="Arial"/>
        </w:rPr>
        <w:t>9</w:t>
      </w:r>
      <w:r w:rsidR="00BE4006" w:rsidRPr="00987A50">
        <w:rPr>
          <w:rFonts w:cs="Arial"/>
        </w:rPr>
        <w:t>.202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al Primarului </w:t>
      </w:r>
      <w:proofErr w:type="spellStart"/>
      <w:r w:rsidR="007E41A0" w:rsidRPr="00987A50">
        <w:rPr>
          <w:rFonts w:cs="Arial"/>
        </w:rPr>
        <w:t>oraşului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Sărmaşu</w:t>
      </w:r>
      <w:proofErr w:type="spellEnd"/>
      <w:r w:rsidR="007E41A0" w:rsidRPr="00987A50">
        <w:rPr>
          <w:rFonts w:cs="Arial"/>
        </w:rPr>
        <w:t xml:space="preserve">, referatul de specialitate nr. </w:t>
      </w:r>
      <w:r w:rsidR="007B2658">
        <w:rPr>
          <w:rFonts w:cs="Arial"/>
        </w:rPr>
        <w:t>6937</w:t>
      </w:r>
      <w:r w:rsidR="007E41A0" w:rsidRPr="00987A50">
        <w:rPr>
          <w:rFonts w:cs="Arial"/>
        </w:rPr>
        <w:t>/</w:t>
      </w:r>
      <w:r w:rsidR="00DD781E" w:rsidRPr="00987A50">
        <w:rPr>
          <w:rFonts w:cs="Arial"/>
        </w:rPr>
        <w:t>2</w:t>
      </w:r>
      <w:r w:rsidR="000F4418">
        <w:rPr>
          <w:rFonts w:cs="Arial"/>
        </w:rPr>
        <w:t>0</w:t>
      </w:r>
      <w:r w:rsidR="00703D49" w:rsidRPr="00987A50">
        <w:rPr>
          <w:rFonts w:cs="Arial"/>
        </w:rPr>
        <w:t>.</w:t>
      </w:r>
      <w:r w:rsidR="00987A50">
        <w:rPr>
          <w:rFonts w:cs="Arial"/>
        </w:rPr>
        <w:t>0</w:t>
      </w:r>
      <w:r w:rsidR="000F4418">
        <w:rPr>
          <w:rFonts w:cs="Arial"/>
        </w:rPr>
        <w:t>9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intocmit</w:t>
      </w:r>
      <w:proofErr w:type="spellEnd"/>
      <w:r w:rsidR="007E41A0" w:rsidRPr="00987A50">
        <w:rPr>
          <w:rFonts w:cs="Arial"/>
        </w:rPr>
        <w:t xml:space="preserve"> de serviciul Buget- </w:t>
      </w:r>
      <w:proofErr w:type="spellStart"/>
      <w:r w:rsidR="007E41A0" w:rsidRPr="00987A50">
        <w:rPr>
          <w:rFonts w:cs="Arial"/>
        </w:rPr>
        <w:t>Finate</w:t>
      </w:r>
      <w:proofErr w:type="spellEnd"/>
      <w:r w:rsidR="007E41A0" w:rsidRPr="00987A50">
        <w:rPr>
          <w:rFonts w:cs="Arial"/>
        </w:rPr>
        <w:t xml:space="preserve"> cu privire la necesitatea </w:t>
      </w:r>
      <w:proofErr w:type="spellStart"/>
      <w:r w:rsidR="007E41A0" w:rsidRPr="00987A50">
        <w:rPr>
          <w:rFonts w:cs="Arial"/>
        </w:rPr>
        <w:t>rectificarii</w:t>
      </w:r>
      <w:proofErr w:type="spellEnd"/>
      <w:r w:rsidR="007E41A0" w:rsidRPr="00987A50">
        <w:rPr>
          <w:rFonts w:cs="Arial"/>
        </w:rPr>
        <w:t xml:space="preserve"> bugetului local al </w:t>
      </w:r>
      <w:proofErr w:type="spellStart"/>
      <w:r w:rsidR="007E41A0" w:rsidRPr="00987A50">
        <w:rPr>
          <w:rFonts w:cs="Arial"/>
        </w:rPr>
        <w:t>orasului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Sarmasu</w:t>
      </w:r>
      <w:proofErr w:type="spellEnd"/>
      <w:r w:rsidR="007E41A0" w:rsidRPr="00987A50">
        <w:rPr>
          <w:rFonts w:cs="Arial"/>
        </w:rPr>
        <w:t>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0079DDE7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 xml:space="preserve">raportul de </w:t>
      </w:r>
      <w:proofErr w:type="spellStart"/>
      <w:r w:rsidR="000D50A4">
        <w:rPr>
          <w:rFonts w:cs="Arial"/>
        </w:rPr>
        <w:t>specilitate</w:t>
      </w:r>
      <w:proofErr w:type="spellEnd"/>
      <w:r w:rsidR="000D50A4">
        <w:rPr>
          <w:rFonts w:cs="Arial"/>
        </w:rPr>
        <w:t xml:space="preserve"> nr. </w:t>
      </w:r>
      <w:r w:rsidR="007B2658">
        <w:rPr>
          <w:rFonts w:cs="Arial"/>
        </w:rPr>
        <w:t>6937</w:t>
      </w:r>
      <w:r w:rsidR="000D50A4">
        <w:rPr>
          <w:rFonts w:cs="Arial"/>
        </w:rPr>
        <w:t>/</w:t>
      </w:r>
      <w:r w:rsidR="00DD781E">
        <w:rPr>
          <w:rFonts w:cs="Arial"/>
        </w:rPr>
        <w:t>2</w:t>
      </w:r>
      <w:r w:rsidR="000F4418">
        <w:rPr>
          <w:rFonts w:cs="Arial"/>
        </w:rPr>
        <w:t>0</w:t>
      </w:r>
      <w:r w:rsidR="00703D49">
        <w:rPr>
          <w:rFonts w:cs="Arial"/>
        </w:rPr>
        <w:t>.</w:t>
      </w:r>
      <w:r w:rsidR="00987A50">
        <w:rPr>
          <w:rFonts w:cs="Arial"/>
        </w:rPr>
        <w:t>0</w:t>
      </w:r>
      <w:r w:rsidR="000F4418">
        <w:rPr>
          <w:rFonts w:cs="Arial"/>
        </w:rPr>
        <w:t>9</w:t>
      </w:r>
      <w:r w:rsidR="00703D49">
        <w:rPr>
          <w:rFonts w:cs="Arial"/>
        </w:rPr>
        <w:t>.202</w:t>
      </w:r>
      <w:r w:rsidR="00987A50">
        <w:rPr>
          <w:rFonts w:cs="Arial"/>
        </w:rPr>
        <w:t>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761367CE" w14:textId="77777777" w:rsidR="00821B5A" w:rsidRDefault="00821B5A" w:rsidP="00821B5A">
      <w:pPr>
        <w:rPr>
          <w:rFonts w:cs="Arial"/>
          <w:color w:val="000000"/>
        </w:rPr>
      </w:pPr>
      <w:bookmarkStart w:id="0" w:name="_Hlk40871972"/>
    </w:p>
    <w:p w14:paraId="5F39A98D" w14:textId="77777777" w:rsidR="00821B5A" w:rsidRDefault="00821B5A" w:rsidP="00821B5A">
      <w:pPr>
        <w:rPr>
          <w:rFonts w:cs="Arial"/>
          <w:color w:val="000000"/>
        </w:rPr>
      </w:pPr>
    </w:p>
    <w:p w14:paraId="6EBCB718" w14:textId="77777777" w:rsidR="00821B5A" w:rsidRDefault="00821B5A" w:rsidP="00821B5A">
      <w:pPr>
        <w:rPr>
          <w:rFonts w:cs="Arial"/>
          <w:color w:val="000000"/>
        </w:rPr>
      </w:pPr>
    </w:p>
    <w:p w14:paraId="4B482BF4" w14:textId="422A6049" w:rsidR="00821B5A" w:rsidRPr="006A7A55" w:rsidRDefault="00821B5A" w:rsidP="00821B5A">
      <w:pPr>
        <w:rPr>
          <w:rFonts w:cs="Arial"/>
          <w:color w:val="000000"/>
        </w:rPr>
      </w:pPr>
      <w:r w:rsidRPr="006A7A55">
        <w:rPr>
          <w:rFonts w:cs="Arial"/>
          <w:color w:val="000000"/>
        </w:rPr>
        <w:lastRenderedPageBreak/>
        <w:t>Nr.</w:t>
      </w:r>
      <w:r>
        <w:rPr>
          <w:rFonts w:cs="Arial"/>
          <w:color w:val="000000"/>
        </w:rPr>
        <w:t xml:space="preserve"> 6936/20.09.2021</w:t>
      </w:r>
    </w:p>
    <w:p w14:paraId="2ACB0429" w14:textId="77777777" w:rsidR="00821B5A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496B6E8A" w14:textId="77777777" w:rsidR="00821B5A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397C6F36" w14:textId="77777777" w:rsidR="00821B5A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75C3449A" w14:textId="77777777" w:rsidR="00821B5A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5F2BCDEA" w14:textId="77777777" w:rsidR="00821B5A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2E878185" w14:textId="77777777" w:rsidR="00821B5A" w:rsidRPr="006A7A55" w:rsidRDefault="00821B5A" w:rsidP="00821B5A">
      <w:pPr>
        <w:autoSpaceDE w:val="0"/>
        <w:autoSpaceDN w:val="0"/>
        <w:adjustRightInd w:val="0"/>
        <w:rPr>
          <w:rFonts w:cs="Arial"/>
          <w:color w:val="000000"/>
        </w:rPr>
      </w:pPr>
    </w:p>
    <w:p w14:paraId="1F809A4B" w14:textId="77777777" w:rsidR="00821B5A" w:rsidRDefault="00821B5A" w:rsidP="00821B5A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23ABF3F5" w14:textId="77777777" w:rsidR="00821B5A" w:rsidRDefault="00821B5A" w:rsidP="00821B5A">
      <w:pPr>
        <w:jc w:val="center"/>
        <w:rPr>
          <w:rFonts w:cs="Arial"/>
        </w:rPr>
      </w:pPr>
      <w:r>
        <w:rPr>
          <w:rFonts w:cs="Arial"/>
          <w:color w:val="000000"/>
        </w:rPr>
        <w:tab/>
      </w:r>
      <w:r>
        <w:rPr>
          <w:rFonts w:cs="Arial"/>
        </w:rPr>
        <w:t xml:space="preserve">Privind rectificarea bugetului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pe anul 2021 </w:t>
      </w:r>
    </w:p>
    <w:p w14:paraId="16BAC723" w14:textId="77777777" w:rsidR="00821B5A" w:rsidRDefault="00821B5A" w:rsidP="00821B5A">
      <w:pPr>
        <w:jc w:val="center"/>
        <w:rPr>
          <w:rFonts w:cs="Arial"/>
        </w:rPr>
      </w:pPr>
      <w:r>
        <w:rPr>
          <w:rFonts w:cs="Arial"/>
        </w:rPr>
        <w:t>(varianta septembrie)</w:t>
      </w:r>
    </w:p>
    <w:p w14:paraId="167647FC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52B43FD9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6802559A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3C9AD2C2" w14:textId="77777777" w:rsidR="00821B5A" w:rsidRDefault="00821B5A" w:rsidP="00821B5A">
      <w:pPr>
        <w:ind w:firstLine="708"/>
        <w:jc w:val="both"/>
        <w:rPr>
          <w:rFonts w:cs="Arial"/>
        </w:rPr>
      </w:pPr>
      <w:proofErr w:type="spellStart"/>
      <w:r>
        <w:rPr>
          <w:rFonts w:cs="Arial"/>
        </w:rPr>
        <w:t>Avand</w:t>
      </w:r>
      <w:proofErr w:type="spellEnd"/>
      <w:r>
        <w:rPr>
          <w:rFonts w:cs="Arial"/>
        </w:rPr>
        <w:t xml:space="preserve"> in vedere : Decizia AFP MURES nr.16747/19.09.2021 privind repartizarea in trimestrul III </w:t>
      </w:r>
      <w:proofErr w:type="spellStart"/>
      <w:r>
        <w:rPr>
          <w:rFonts w:cs="Arial"/>
        </w:rPr>
        <w:t>a.c</w:t>
      </w:r>
      <w:proofErr w:type="spellEnd"/>
      <w:r>
        <w:rPr>
          <w:rFonts w:cs="Arial"/>
        </w:rPr>
        <w:t xml:space="preserve"> pe </w:t>
      </w:r>
      <w:proofErr w:type="spellStart"/>
      <w:r>
        <w:rPr>
          <w:rFonts w:cs="Arial"/>
        </w:rPr>
        <w:t>unitati</w:t>
      </w:r>
      <w:proofErr w:type="spellEnd"/>
      <w:r>
        <w:rPr>
          <w:rFonts w:cs="Arial"/>
        </w:rPr>
        <w:t xml:space="preserve"> administrativ teritoriale a influentelor sumelor defalcate din TVA pentru echilibrarea bugetelor locale, a influentelor din sume alocate din cote de TVA  pentru echilibrarea bugetelor locale, precum si a analizei </w:t>
      </w:r>
      <w:proofErr w:type="spellStart"/>
      <w:r>
        <w:rPr>
          <w:rFonts w:cs="Arial"/>
        </w:rPr>
        <w:t>executiei</w:t>
      </w:r>
      <w:proofErr w:type="spellEnd"/>
      <w:r>
        <w:rPr>
          <w:rFonts w:cs="Arial"/>
        </w:rPr>
        <w:t xml:space="preserve"> bugetare la data de 30.08.2021 supun spre aprobare </w:t>
      </w:r>
      <w:proofErr w:type="spellStart"/>
      <w:r>
        <w:rPr>
          <w:rFonts w:cs="Arial"/>
        </w:rPr>
        <w:t>urmatoarea</w:t>
      </w:r>
      <w:proofErr w:type="spellEnd"/>
      <w:r>
        <w:rPr>
          <w:rFonts w:cs="Arial"/>
        </w:rPr>
        <w:t xml:space="preserve"> rectificare:</w:t>
      </w:r>
      <w:r>
        <w:rPr>
          <w:rFonts w:cs="Arial"/>
        </w:rPr>
        <w:tab/>
      </w:r>
    </w:p>
    <w:p w14:paraId="1A941FD7" w14:textId="77777777" w:rsidR="00821B5A" w:rsidRDefault="00821B5A" w:rsidP="00821B5A">
      <w:pPr>
        <w:ind w:firstLine="708"/>
        <w:jc w:val="both"/>
        <w:rPr>
          <w:rFonts w:cs="Arial"/>
        </w:rPr>
      </w:pPr>
      <w:r>
        <w:rPr>
          <w:rFonts w:cs="Arial"/>
        </w:rPr>
        <w:t>Total venituri buget local +401.000 lei</w:t>
      </w:r>
    </w:p>
    <w:p w14:paraId="3F9639E5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  <w:t>Total cheltuieli buget local 401.000 lei</w:t>
      </w:r>
    </w:p>
    <w:p w14:paraId="0137E847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  <w:t xml:space="preserve">Luând în considerare cele </w:t>
      </w:r>
      <w:proofErr w:type="spellStart"/>
      <w:r>
        <w:rPr>
          <w:rFonts w:cs="Arial"/>
          <w:color w:val="000000"/>
        </w:rPr>
        <w:t>menţionate</w:t>
      </w:r>
      <w:proofErr w:type="spellEnd"/>
      <w:r>
        <w:rPr>
          <w:rFonts w:cs="Arial"/>
          <w:color w:val="000000"/>
        </w:rPr>
        <w:t xml:space="preserve"> coroborat cu referatul de specialitate nr. 6937/20.09.2021 al Serviciului buget </w:t>
      </w:r>
      <w:proofErr w:type="spellStart"/>
      <w:r>
        <w:rPr>
          <w:rFonts w:cs="Arial"/>
          <w:color w:val="000000"/>
        </w:rPr>
        <w:t>finanţe</w:t>
      </w:r>
      <w:proofErr w:type="spellEnd"/>
      <w:r>
        <w:rPr>
          <w:rFonts w:cs="Arial"/>
          <w:color w:val="000000"/>
        </w:rPr>
        <w:t xml:space="preserve"> propun aprobare proiectului de hotărâre alăturat pentru rectificarea bugetului local al </w:t>
      </w:r>
      <w:proofErr w:type="spellStart"/>
      <w:r>
        <w:rPr>
          <w:rFonts w:cs="Arial"/>
          <w:color w:val="000000"/>
        </w:rPr>
        <w:t>oraşului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Sărmaşu</w:t>
      </w:r>
      <w:proofErr w:type="spellEnd"/>
      <w:r>
        <w:rPr>
          <w:rFonts w:cs="Arial"/>
          <w:color w:val="000000"/>
        </w:rPr>
        <w:t xml:space="preserve"> pe anul 2021.</w:t>
      </w:r>
    </w:p>
    <w:p w14:paraId="58D6965A" w14:textId="77777777" w:rsidR="00821B5A" w:rsidRDefault="00821B5A" w:rsidP="00821B5A">
      <w:pPr>
        <w:autoSpaceDE w:val="0"/>
        <w:autoSpaceDN w:val="0"/>
        <w:adjustRightInd w:val="0"/>
        <w:jc w:val="both"/>
        <w:rPr>
          <w:rFonts w:cs="Arial"/>
          <w:i/>
          <w:color w:val="000000"/>
        </w:rPr>
      </w:pPr>
    </w:p>
    <w:p w14:paraId="3B52DB21" w14:textId="77777777" w:rsidR="00821B5A" w:rsidRPr="003C64DC" w:rsidRDefault="00821B5A" w:rsidP="00821B5A">
      <w:pPr>
        <w:jc w:val="both"/>
        <w:rPr>
          <w:rFonts w:cs="Arial"/>
          <w:color w:val="000000"/>
        </w:rPr>
      </w:pPr>
      <w:r w:rsidRPr="003C64DC">
        <w:tab/>
      </w:r>
    </w:p>
    <w:p w14:paraId="74AD5D86" w14:textId="77777777" w:rsidR="00821B5A" w:rsidRPr="003C64DC" w:rsidRDefault="00821B5A" w:rsidP="00821B5A">
      <w:pPr>
        <w:jc w:val="right"/>
        <w:rPr>
          <w:rFonts w:cs="Arial"/>
          <w:lang w:val="fr-FR"/>
        </w:rPr>
      </w:pPr>
    </w:p>
    <w:p w14:paraId="39E9C408" w14:textId="77777777" w:rsidR="00821B5A" w:rsidRPr="003C64DC" w:rsidRDefault="00821B5A" w:rsidP="00821B5A">
      <w:pPr>
        <w:rPr>
          <w:rFonts w:cs="Arial"/>
          <w:lang w:val="fr-FR"/>
        </w:rPr>
      </w:pPr>
      <w:r w:rsidRPr="003C64DC">
        <w:rPr>
          <w:rFonts w:cs="Arial"/>
          <w:lang w:val="fr-FR"/>
        </w:rPr>
        <w:tab/>
      </w:r>
    </w:p>
    <w:p w14:paraId="5812458A" w14:textId="77777777" w:rsidR="00821B5A" w:rsidRDefault="00821B5A" w:rsidP="00821B5A">
      <w:pPr>
        <w:rPr>
          <w:rFonts w:cs="Arial"/>
          <w:lang w:val="fr-FR"/>
        </w:rPr>
      </w:pPr>
    </w:p>
    <w:p w14:paraId="5002A8C8" w14:textId="77777777" w:rsidR="00821B5A" w:rsidRPr="006A7A55" w:rsidRDefault="00821B5A" w:rsidP="00821B5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14:paraId="1111DED8" w14:textId="77777777" w:rsidR="00821B5A" w:rsidRDefault="00821B5A" w:rsidP="00821B5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759EC44E" w14:textId="77777777" w:rsidR="00821B5A" w:rsidRDefault="00821B5A" w:rsidP="00821B5A">
      <w:pPr>
        <w:jc w:val="center"/>
        <w:rPr>
          <w:rFonts w:cs="Arial"/>
        </w:rPr>
      </w:pPr>
    </w:p>
    <w:bookmarkEnd w:id="0"/>
    <w:p w14:paraId="66DDDB3F" w14:textId="77777777" w:rsidR="00821B5A" w:rsidRPr="006A7A55" w:rsidRDefault="00821B5A" w:rsidP="00821B5A">
      <w:pPr>
        <w:rPr>
          <w:rFonts w:cs="Arial"/>
        </w:rPr>
      </w:pPr>
    </w:p>
    <w:p w14:paraId="5B7F7A69" w14:textId="77777777" w:rsidR="00821B5A" w:rsidRDefault="00821B5A" w:rsidP="00821B5A">
      <w:pPr>
        <w:rPr>
          <w:rFonts w:cs="Arial"/>
          <w:lang w:val="fr-FR"/>
        </w:rPr>
      </w:pPr>
      <w:r w:rsidRPr="00084E43">
        <w:rPr>
          <w:rFonts w:cs="Arial"/>
          <w:lang w:val="fr-FR"/>
        </w:rPr>
        <w:t xml:space="preserve">Nr. </w:t>
      </w:r>
      <w:r>
        <w:rPr>
          <w:rFonts w:cs="Arial"/>
          <w:lang w:val="fr-FR"/>
        </w:rPr>
        <w:t>6937</w:t>
      </w:r>
      <w:r w:rsidRPr="00084E43">
        <w:rPr>
          <w:rFonts w:cs="Arial"/>
          <w:lang w:val="fr-FR"/>
        </w:rPr>
        <w:t>/2</w:t>
      </w:r>
      <w:r>
        <w:rPr>
          <w:rFonts w:cs="Arial"/>
          <w:lang w:val="fr-FR"/>
        </w:rPr>
        <w:t>0</w:t>
      </w:r>
      <w:r w:rsidRPr="00084E43">
        <w:rPr>
          <w:rFonts w:cs="Arial"/>
          <w:lang w:val="fr-FR"/>
        </w:rPr>
        <w:t>.0</w:t>
      </w:r>
      <w:r>
        <w:rPr>
          <w:rFonts w:cs="Arial"/>
          <w:lang w:val="fr-FR"/>
        </w:rPr>
        <w:t>9</w:t>
      </w:r>
      <w:r w:rsidRPr="00084E43">
        <w:rPr>
          <w:rFonts w:cs="Arial"/>
          <w:lang w:val="fr-FR"/>
        </w:rPr>
        <w:t>.2021</w:t>
      </w:r>
    </w:p>
    <w:p w14:paraId="448804E8" w14:textId="77777777" w:rsidR="00821B5A" w:rsidRDefault="00821B5A" w:rsidP="00821B5A">
      <w:pPr>
        <w:rPr>
          <w:rFonts w:cs="Arial"/>
          <w:lang w:val="fr-FR"/>
        </w:rPr>
      </w:pPr>
    </w:p>
    <w:p w14:paraId="31310E4D" w14:textId="77777777" w:rsidR="00821B5A" w:rsidRPr="00084E43" w:rsidRDefault="00821B5A" w:rsidP="00821B5A">
      <w:pPr>
        <w:rPr>
          <w:rFonts w:cs="Arial"/>
          <w:lang w:val="fr-FR"/>
        </w:rPr>
      </w:pPr>
    </w:p>
    <w:p w14:paraId="41FE6788" w14:textId="77777777" w:rsidR="00821B5A" w:rsidRPr="00084E43" w:rsidRDefault="00821B5A" w:rsidP="00821B5A">
      <w:pPr>
        <w:jc w:val="center"/>
        <w:rPr>
          <w:rFonts w:cs="Arial"/>
          <w:lang w:val="fr-FR"/>
        </w:rPr>
      </w:pPr>
      <w:proofErr w:type="spellStart"/>
      <w:r w:rsidRPr="00084E43">
        <w:rPr>
          <w:rFonts w:cs="Arial"/>
          <w:lang w:val="fr-FR"/>
        </w:rPr>
        <w:t>Raport</w:t>
      </w:r>
      <w:proofErr w:type="spellEnd"/>
      <w:r w:rsidRPr="00084E43">
        <w:rPr>
          <w:rFonts w:cs="Arial"/>
          <w:lang w:val="fr-FR"/>
        </w:rPr>
        <w:t xml:space="preserve"> de </w:t>
      </w:r>
      <w:proofErr w:type="spellStart"/>
      <w:r w:rsidRPr="00084E43">
        <w:rPr>
          <w:rFonts w:cs="Arial"/>
          <w:lang w:val="fr-FR"/>
        </w:rPr>
        <w:t>specialitate</w:t>
      </w:r>
      <w:proofErr w:type="spellEnd"/>
      <w:r w:rsidRPr="00084E43">
        <w:rPr>
          <w:rFonts w:cs="Arial"/>
          <w:lang w:val="fr-FR"/>
        </w:rPr>
        <w:t xml:space="preserve"> </w:t>
      </w:r>
    </w:p>
    <w:p w14:paraId="57D691CA" w14:textId="77777777" w:rsidR="00821B5A" w:rsidRDefault="00821B5A" w:rsidP="00821B5A">
      <w:pPr>
        <w:jc w:val="center"/>
        <w:rPr>
          <w:rFonts w:cs="Arial"/>
        </w:rPr>
      </w:pPr>
      <w:r>
        <w:rPr>
          <w:rFonts w:cs="Arial"/>
        </w:rPr>
        <w:t xml:space="preserve">Privind rectificarea bugetului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pe anul 2021 </w:t>
      </w:r>
    </w:p>
    <w:p w14:paraId="5DA3D3DD" w14:textId="77777777" w:rsidR="00821B5A" w:rsidRDefault="00821B5A" w:rsidP="00821B5A">
      <w:pPr>
        <w:jc w:val="center"/>
        <w:rPr>
          <w:rFonts w:cs="Arial"/>
        </w:rPr>
      </w:pPr>
      <w:r>
        <w:rPr>
          <w:rFonts w:cs="Arial"/>
        </w:rPr>
        <w:t>(varianta septembrie)</w:t>
      </w:r>
    </w:p>
    <w:p w14:paraId="7103AB2F" w14:textId="77777777" w:rsidR="00821B5A" w:rsidRDefault="00821B5A" w:rsidP="00821B5A">
      <w:pPr>
        <w:rPr>
          <w:rFonts w:cs="Arial"/>
          <w:lang w:val="fr-FR"/>
        </w:rPr>
      </w:pPr>
    </w:p>
    <w:p w14:paraId="34CB2B7A" w14:textId="77777777" w:rsidR="00821B5A" w:rsidRPr="00084E43" w:rsidRDefault="00821B5A" w:rsidP="00821B5A">
      <w:pPr>
        <w:rPr>
          <w:rFonts w:cs="Arial"/>
          <w:lang w:val="fr-FR"/>
        </w:rPr>
      </w:pPr>
    </w:p>
    <w:p w14:paraId="714FB578" w14:textId="77777777" w:rsidR="00821B5A" w:rsidRDefault="00821B5A" w:rsidP="00821B5A">
      <w:pPr>
        <w:jc w:val="both"/>
        <w:rPr>
          <w:rFonts w:cs="Arial"/>
        </w:rPr>
      </w:pPr>
      <w:r w:rsidRPr="00084E43">
        <w:rPr>
          <w:rFonts w:cs="Arial"/>
        </w:rPr>
        <w:tab/>
      </w:r>
      <w:proofErr w:type="spellStart"/>
      <w:r>
        <w:rPr>
          <w:rFonts w:cs="Arial"/>
        </w:rPr>
        <w:t>Avand</w:t>
      </w:r>
      <w:proofErr w:type="spellEnd"/>
      <w:r>
        <w:rPr>
          <w:rFonts w:cs="Arial"/>
        </w:rPr>
        <w:t xml:space="preserve"> in vedere :</w:t>
      </w:r>
    </w:p>
    <w:p w14:paraId="19F1A7BE" w14:textId="77777777" w:rsidR="00821B5A" w:rsidRDefault="00821B5A" w:rsidP="00821B5A">
      <w:pPr>
        <w:ind w:firstLine="708"/>
        <w:jc w:val="both"/>
        <w:rPr>
          <w:rFonts w:cs="Arial"/>
        </w:rPr>
      </w:pPr>
      <w:r>
        <w:rPr>
          <w:rFonts w:cs="Arial"/>
        </w:rPr>
        <w:t xml:space="preserve">Decizia AFP MURES nr.16747/19.09.2021 privind repartizarea in trimestrul III </w:t>
      </w:r>
      <w:proofErr w:type="spellStart"/>
      <w:r>
        <w:rPr>
          <w:rFonts w:cs="Arial"/>
        </w:rPr>
        <w:t>a.c</w:t>
      </w:r>
      <w:proofErr w:type="spellEnd"/>
      <w:r>
        <w:rPr>
          <w:rFonts w:cs="Arial"/>
        </w:rPr>
        <w:t xml:space="preserve"> pe </w:t>
      </w:r>
      <w:proofErr w:type="spellStart"/>
      <w:r>
        <w:rPr>
          <w:rFonts w:cs="Arial"/>
        </w:rPr>
        <w:t>unitati</w:t>
      </w:r>
      <w:proofErr w:type="spellEnd"/>
      <w:r>
        <w:rPr>
          <w:rFonts w:cs="Arial"/>
        </w:rPr>
        <w:t xml:space="preserve"> administrativ teritoriale a influentelor sumelor defalcate din TVA pentru echilibrarea bugetelor locale, a influentelor din sume alocate din cote de TVA  pentru echilibrarea bugetelor locale, precum si a analizei </w:t>
      </w:r>
      <w:proofErr w:type="spellStart"/>
      <w:r>
        <w:rPr>
          <w:rFonts w:cs="Arial"/>
        </w:rPr>
        <w:t>executiei</w:t>
      </w:r>
      <w:proofErr w:type="spellEnd"/>
      <w:r>
        <w:rPr>
          <w:rFonts w:cs="Arial"/>
        </w:rPr>
        <w:t xml:space="preserve"> bugetare la data de 30.08.2021 supun spre aprobare </w:t>
      </w:r>
      <w:proofErr w:type="spellStart"/>
      <w:r>
        <w:rPr>
          <w:rFonts w:cs="Arial"/>
        </w:rPr>
        <w:t>urmatoarea</w:t>
      </w:r>
      <w:proofErr w:type="spellEnd"/>
      <w:r>
        <w:rPr>
          <w:rFonts w:cs="Arial"/>
        </w:rPr>
        <w:t xml:space="preserve"> rectificare:</w:t>
      </w:r>
      <w:r>
        <w:rPr>
          <w:rFonts w:cs="Arial"/>
        </w:rPr>
        <w:tab/>
      </w:r>
    </w:p>
    <w:p w14:paraId="66BCF445" w14:textId="77777777" w:rsidR="00821B5A" w:rsidRPr="00F76EE1" w:rsidRDefault="00821B5A" w:rsidP="00821B5A">
      <w:pPr>
        <w:pStyle w:val="Titlu1"/>
        <w:rPr>
          <w:rFonts w:ascii="Arial" w:hAnsi="Arial" w:cs="Arial"/>
          <w:sz w:val="20"/>
          <w:szCs w:val="20"/>
          <w:lang w:val="fr-FR"/>
        </w:rPr>
      </w:pPr>
      <w:r w:rsidRPr="00F76EE1">
        <w:rPr>
          <w:rFonts w:ascii="Arial" w:hAnsi="Arial" w:cs="Arial"/>
          <w:sz w:val="20"/>
          <w:szCs w:val="20"/>
          <w:lang w:val="fr-FR"/>
        </w:rPr>
        <w:lastRenderedPageBreak/>
        <w:t xml:space="preserve"> </w:t>
      </w:r>
      <w:proofErr w:type="spellStart"/>
      <w:proofErr w:type="gramStart"/>
      <w:r w:rsidRPr="00F76EE1">
        <w:rPr>
          <w:rFonts w:ascii="Arial" w:hAnsi="Arial" w:cs="Arial"/>
          <w:sz w:val="20"/>
          <w:szCs w:val="20"/>
          <w:lang w:val="fr-FR"/>
        </w:rPr>
        <w:t>Buget</w:t>
      </w:r>
      <w:proofErr w:type="spellEnd"/>
      <w:r w:rsidRPr="00F76EE1">
        <w:rPr>
          <w:rFonts w:ascii="Arial" w:hAnsi="Arial" w:cs="Arial"/>
          <w:sz w:val="20"/>
          <w:szCs w:val="20"/>
          <w:lang w:val="fr-FR"/>
        </w:rPr>
        <w:t xml:space="preserve">  local</w:t>
      </w:r>
      <w:proofErr w:type="gramEnd"/>
      <w:r w:rsidRPr="00F76EE1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7"/>
        <w:gridCol w:w="1350"/>
        <w:gridCol w:w="1619"/>
        <w:gridCol w:w="1440"/>
        <w:gridCol w:w="1619"/>
      </w:tblGrid>
      <w:tr w:rsidR="00821B5A" w:rsidRPr="00F76EE1" w14:paraId="6C1294BF" w14:textId="77777777" w:rsidTr="00483D4C">
        <w:trPr>
          <w:trHeight w:val="757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E982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1664" w14:textId="77777777" w:rsidR="00821B5A" w:rsidRPr="00F76EE1" w:rsidRDefault="00821B5A" w:rsidP="00483D4C">
            <w:pPr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Ind</w:t>
            </w:r>
            <w:proofErr w:type="spellEnd"/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 buget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BF09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Buget aprobat</w:t>
            </w:r>
          </w:p>
          <w:p w14:paraId="1C7AABC4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3C78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Influenta rec buget +/-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9F43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Bug rectificat 2021</w:t>
            </w:r>
          </w:p>
        </w:tc>
      </w:tr>
      <w:tr w:rsidR="00821B5A" w:rsidRPr="00F76EE1" w14:paraId="1E7015BE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4133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Tota</w:t>
            </w:r>
            <w:proofErr w:type="spellEnd"/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 xml:space="preserve"> Venituri  buget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4E4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D9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26.759.000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587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+401.000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379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27.160.000</w:t>
            </w:r>
          </w:p>
        </w:tc>
      </w:tr>
      <w:tr w:rsidR="00821B5A" w:rsidRPr="00F76EE1" w14:paraId="26F3708D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EB18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Cote defalcate din impozitul pe venit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E61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04.01.00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92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2.904.000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FF3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+322.000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E2F4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3.226.000</w:t>
            </w:r>
          </w:p>
        </w:tc>
      </w:tr>
      <w:tr w:rsidR="00821B5A" w:rsidRPr="00F76EE1" w14:paraId="49963F2C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96C1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Sume alocate din cotele defalcate din  impozitul pe venit pentru echilibrarea bugetelor locale.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5988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04.04.00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41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877.000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2BF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+44.000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9C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921.000</w:t>
            </w:r>
          </w:p>
        </w:tc>
      </w:tr>
      <w:tr w:rsidR="00821B5A" w:rsidRPr="00F76EE1" w14:paraId="123FC78F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52F4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Donatii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sponsorizari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179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37.01.00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64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E6A7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+35.000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6BD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35.000</w:t>
            </w:r>
          </w:p>
        </w:tc>
      </w:tr>
      <w:tr w:rsidR="00821B5A" w:rsidRPr="00F76EE1" w14:paraId="00F20AD8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66E2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Total cheltuieli buget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CD6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8B8C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28.157.000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52BA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+401.000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D62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i/>
                <w:sz w:val="22"/>
                <w:szCs w:val="22"/>
              </w:rPr>
              <w:t>28.558.000</w:t>
            </w:r>
          </w:p>
        </w:tc>
      </w:tr>
      <w:tr w:rsidR="00821B5A" w:rsidRPr="00F76EE1" w14:paraId="763CB3A6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375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Cap. 51.02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90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B67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AEE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30.000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5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329E188B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D06F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Incalzit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iliminat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DFC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C57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30.000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3C9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D062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50.000</w:t>
            </w:r>
          </w:p>
        </w:tc>
      </w:tr>
      <w:tr w:rsidR="00821B5A" w:rsidRPr="00F76EE1" w14:paraId="13F7A2A2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5746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Piese de schimb( anvelope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daster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logan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, microbuz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scolar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CE8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4072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5265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+5000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C5A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15.000</w:t>
            </w:r>
          </w:p>
        </w:tc>
      </w:tr>
      <w:tr w:rsidR="00821B5A" w:rsidRPr="00F76EE1" w14:paraId="190D537D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EF8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Cheltuieli de judecata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99D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20.25.00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034D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7E0A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-15.000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E9AD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0</w:t>
            </w:r>
          </w:p>
        </w:tc>
      </w:tr>
      <w:tr w:rsidR="00821B5A" w:rsidRPr="00F76EE1" w14:paraId="6CE31A9E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9A62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Alte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6F6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20.30.30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A48C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60.000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4D3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7C29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80.000</w:t>
            </w:r>
          </w:p>
        </w:tc>
      </w:tr>
      <w:tr w:rsidR="00821B5A" w:rsidRPr="00F76EE1" w14:paraId="45EEEA11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4A0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Fondul de rezerva bugetara la </w:t>
            </w: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dispozitia</w:t>
            </w:r>
            <w:proofErr w:type="spellEnd"/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autoritatilor</w:t>
            </w:r>
            <w:proofErr w:type="spellEnd"/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 locale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573F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54.05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606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0</w:t>
            </w:r>
          </w:p>
          <w:p w14:paraId="2346CAA8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4487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+240.000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E368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250.000</w:t>
            </w:r>
          </w:p>
        </w:tc>
      </w:tr>
      <w:tr w:rsidR="00821B5A" w:rsidRPr="00F76EE1" w14:paraId="413054D3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6D7B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Cap. 67.02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09B0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E1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225B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-3000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A9F1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75673E26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E70F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Biblioteca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246F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67.03.02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512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0012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+1.000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82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4EA2A40A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3829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Incalzit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iluminat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3637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B419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6000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EDE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+1.000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D545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7000</w:t>
            </w:r>
          </w:p>
        </w:tc>
      </w:tr>
      <w:tr w:rsidR="00821B5A" w:rsidRPr="00F76EE1" w14:paraId="77656D47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E3A8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Casa de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D92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67.03.06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634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C66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- 4.000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826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712EE303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34D5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Alte cheltuieli cu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28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5DB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5242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-10.000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A11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5.000</w:t>
            </w:r>
          </w:p>
        </w:tc>
      </w:tr>
      <w:tr w:rsidR="00821B5A" w:rsidRPr="00F76EE1" w14:paraId="41F58DE9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E234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Alte cheltuieli( zile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oras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9EF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20.30.30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47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100.000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FB0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+6.000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3747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106.000</w:t>
            </w:r>
          </w:p>
        </w:tc>
      </w:tr>
      <w:tr w:rsidR="00821B5A" w:rsidRPr="00F76EE1" w14:paraId="2664F5D8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0BE0" w14:textId="77777777" w:rsidR="00821B5A" w:rsidRPr="00F76EE1" w:rsidRDefault="00821B5A" w:rsidP="00483D4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Cap. 70.02 </w:t>
            </w: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Locuinte</w:t>
            </w:r>
            <w:proofErr w:type="spellEnd"/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 si Dezvoltare 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36E3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8A3F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35F4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+30.000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BC9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7D94569A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1F50" w14:textId="77777777" w:rsidR="00821B5A" w:rsidRPr="00F76EE1" w:rsidRDefault="00821B5A" w:rsidP="00483D4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Iluminat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A40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70.06.000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56D8" w14:textId="77777777" w:rsidR="00821B5A" w:rsidRPr="00F76EE1" w:rsidRDefault="00821B5A" w:rsidP="00483D4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BC8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427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2222BE6B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5B5D" w14:textId="77777777" w:rsidR="00821B5A" w:rsidRPr="00F76EE1" w:rsidRDefault="00821B5A" w:rsidP="00483D4C">
            <w:pPr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Alte bunuri si servicii (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intretinere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iluminat public)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DDB9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BB0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40.000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31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C48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60.000</w:t>
            </w:r>
          </w:p>
        </w:tc>
      </w:tr>
      <w:tr w:rsidR="00821B5A" w:rsidRPr="00F76EE1" w14:paraId="241E88C0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C6C5" w14:textId="77777777" w:rsidR="00821B5A" w:rsidRPr="00F76EE1" w:rsidRDefault="00821B5A" w:rsidP="00483D4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Alte cheltuieli in domeniul </w:t>
            </w: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locuintelor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3A5F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70.50.00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14D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0B4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+10.000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B35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286B1FEF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05F1" w14:textId="77777777" w:rsidR="00821B5A" w:rsidRPr="00F76EE1" w:rsidRDefault="00821B5A" w:rsidP="00483D4C">
            <w:pPr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Incalzit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iluminat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06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E3D7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751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BFDC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15.000</w:t>
            </w:r>
          </w:p>
        </w:tc>
      </w:tr>
      <w:tr w:rsidR="00821B5A" w:rsidRPr="00F76EE1" w14:paraId="5DF2D438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D277" w14:textId="77777777" w:rsidR="00821B5A" w:rsidRPr="00F76EE1" w:rsidRDefault="00821B5A" w:rsidP="00483D4C">
            <w:pPr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Materiale cu caracter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functional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(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gospodarire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comunala)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F36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830A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F651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599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6.000</w:t>
            </w:r>
          </w:p>
        </w:tc>
      </w:tr>
      <w:tr w:rsidR="00821B5A" w:rsidRPr="00F76EE1" w14:paraId="4180C9AD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4FAB" w14:textId="77777777" w:rsidR="00821B5A" w:rsidRPr="00F76EE1" w:rsidRDefault="00821B5A" w:rsidP="00483D4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Cap. 74.06.00 </w:t>
            </w:r>
            <w:proofErr w:type="spellStart"/>
            <w:r w:rsidRPr="00F76EE1">
              <w:rPr>
                <w:rFonts w:cs="Arial"/>
                <w:b/>
                <w:bCs/>
                <w:sz w:val="22"/>
                <w:szCs w:val="22"/>
              </w:rPr>
              <w:t>Protectia</w:t>
            </w:r>
            <w:proofErr w:type="spellEnd"/>
            <w:r w:rsidRPr="00F76EE1">
              <w:rPr>
                <w:rFonts w:cs="Arial"/>
                <w:b/>
                <w:bCs/>
                <w:sz w:val="22"/>
                <w:szCs w:val="22"/>
              </w:rPr>
              <w:t xml:space="preserve">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F77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B18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A305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+104.000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AE7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361CDDFF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CAA4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salubritate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B26C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74.05.02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F97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5332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+57.000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A25F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43D5BB31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3E0E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Apa canal si salubritate ( colectare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desuri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menajere)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E53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7BA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450.000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0C5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+57.000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884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507000</w:t>
            </w:r>
          </w:p>
        </w:tc>
      </w:tr>
      <w:tr w:rsidR="00821B5A" w:rsidRPr="00F76EE1" w14:paraId="5A4C0E44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CA0" w14:textId="77777777" w:rsidR="00821B5A" w:rsidRPr="00F76EE1" w:rsidRDefault="00821B5A" w:rsidP="00483D4C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Canalizare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F090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74.06.00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04C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DEFE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F76EE1">
              <w:rPr>
                <w:rFonts w:cs="Arial"/>
                <w:b/>
                <w:bCs/>
                <w:sz w:val="22"/>
                <w:szCs w:val="22"/>
              </w:rPr>
              <w:t>+47.000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F69" w14:textId="77777777" w:rsidR="00821B5A" w:rsidRPr="00F76EE1" w:rsidRDefault="00821B5A" w:rsidP="00483D4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821B5A" w:rsidRPr="00F76EE1" w14:paraId="5BE2E2C5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3FB7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Incalzit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, iluminat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05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B87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70.000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CAAC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6A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90.000</w:t>
            </w:r>
          </w:p>
        </w:tc>
      </w:tr>
      <w:tr w:rsidR="00821B5A" w:rsidRPr="00F76EE1" w14:paraId="72C17A75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7476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Materiale cu caracter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functional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A4FE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5AC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2D4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E40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30.000</w:t>
            </w:r>
          </w:p>
        </w:tc>
      </w:tr>
      <w:tr w:rsidR="00821B5A" w:rsidRPr="00F76EE1" w14:paraId="4A40CB98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D936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Alte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A61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800C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42.000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0F1F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EC08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62.000</w:t>
            </w:r>
          </w:p>
        </w:tc>
      </w:tr>
      <w:tr w:rsidR="00821B5A" w:rsidRPr="00F76EE1" w14:paraId="0A074128" w14:textId="77777777" w:rsidTr="00483D4C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425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Obiecte de inventar- </w:t>
            </w:r>
          </w:p>
          <w:p w14:paraId="56DBE5AF" w14:textId="77777777" w:rsidR="00821B5A" w:rsidRPr="00F76EE1" w:rsidRDefault="00821B5A" w:rsidP="00483D4C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 xml:space="preserve">Pompa de </w:t>
            </w:r>
            <w:proofErr w:type="spellStart"/>
            <w:r w:rsidRPr="00F76EE1">
              <w:rPr>
                <w:rFonts w:cs="Arial"/>
                <w:bCs/>
                <w:sz w:val="22"/>
                <w:szCs w:val="22"/>
              </w:rPr>
              <w:t>spalare</w:t>
            </w:r>
            <w:proofErr w:type="spellEnd"/>
            <w:r w:rsidRPr="00F76EE1">
              <w:rPr>
                <w:rFonts w:cs="Arial"/>
                <w:bCs/>
                <w:sz w:val="22"/>
                <w:szCs w:val="22"/>
              </w:rPr>
              <w:t xml:space="preserve"> cu presiune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4709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20.05.30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03A8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0046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+2.000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58C4" w14:textId="77777777" w:rsidR="00821B5A" w:rsidRPr="00F76EE1" w:rsidRDefault="00821B5A" w:rsidP="00483D4C">
            <w:pPr>
              <w:jc w:val="right"/>
              <w:rPr>
                <w:rFonts w:cs="Arial"/>
                <w:bCs/>
                <w:sz w:val="22"/>
                <w:szCs w:val="22"/>
              </w:rPr>
            </w:pPr>
            <w:r w:rsidRPr="00F76EE1">
              <w:rPr>
                <w:rFonts w:cs="Arial"/>
                <w:bCs/>
                <w:sz w:val="22"/>
                <w:szCs w:val="22"/>
              </w:rPr>
              <w:t>2.000</w:t>
            </w:r>
          </w:p>
        </w:tc>
      </w:tr>
    </w:tbl>
    <w:p w14:paraId="535B48DD" w14:textId="77777777" w:rsidR="00821B5A" w:rsidRDefault="00821B5A" w:rsidP="00821B5A">
      <w:pPr>
        <w:ind w:left="6372" w:firstLine="708"/>
        <w:jc w:val="center"/>
        <w:rPr>
          <w:sz w:val="20"/>
          <w:szCs w:val="20"/>
        </w:rPr>
      </w:pPr>
    </w:p>
    <w:p w14:paraId="70071C00" w14:textId="77777777" w:rsidR="00821B5A" w:rsidRDefault="00821B5A" w:rsidP="00821B5A">
      <w:pPr>
        <w:jc w:val="right"/>
        <w:rPr>
          <w:sz w:val="20"/>
          <w:szCs w:val="20"/>
        </w:rPr>
      </w:pPr>
    </w:p>
    <w:p w14:paraId="5BCA2469" w14:textId="77777777" w:rsidR="00821B5A" w:rsidRPr="00084E43" w:rsidRDefault="00821B5A" w:rsidP="00821B5A">
      <w:pPr>
        <w:jc w:val="both"/>
        <w:rPr>
          <w:rFonts w:cs="Arial"/>
          <w:lang w:val="fr-FR"/>
        </w:rPr>
      </w:pPr>
    </w:p>
    <w:p w14:paraId="74E3A616" w14:textId="77777777" w:rsidR="00821B5A" w:rsidRDefault="00821B5A" w:rsidP="00821B5A">
      <w:pPr>
        <w:jc w:val="center"/>
        <w:rPr>
          <w:rFonts w:cs="Arial"/>
        </w:rPr>
      </w:pPr>
    </w:p>
    <w:p w14:paraId="5C6780F1" w14:textId="77777777" w:rsidR="00821B5A" w:rsidRPr="00084E43" w:rsidRDefault="00821B5A" w:rsidP="00821B5A">
      <w:pPr>
        <w:jc w:val="center"/>
        <w:rPr>
          <w:rFonts w:cs="Arial"/>
        </w:rPr>
      </w:pPr>
      <w:r w:rsidRPr="00084E43">
        <w:rPr>
          <w:rFonts w:cs="Arial"/>
        </w:rPr>
        <w:lastRenderedPageBreak/>
        <w:t xml:space="preserve">Serv. Buget </w:t>
      </w:r>
      <w:proofErr w:type="spellStart"/>
      <w:r w:rsidRPr="00084E43">
        <w:rPr>
          <w:rFonts w:cs="Arial"/>
        </w:rPr>
        <w:t>Finante</w:t>
      </w:r>
      <w:proofErr w:type="spellEnd"/>
    </w:p>
    <w:p w14:paraId="09CA8D92" w14:textId="77777777" w:rsidR="00821B5A" w:rsidRPr="00084E43" w:rsidRDefault="00821B5A" w:rsidP="00821B5A">
      <w:pPr>
        <w:jc w:val="center"/>
        <w:rPr>
          <w:rFonts w:cs="Arial"/>
        </w:rPr>
      </w:pPr>
      <w:proofErr w:type="spellStart"/>
      <w:r w:rsidRPr="00084E43">
        <w:rPr>
          <w:rFonts w:cs="Arial"/>
        </w:rPr>
        <w:t>Nasalean</w:t>
      </w:r>
      <w:proofErr w:type="spellEnd"/>
      <w:r w:rsidRPr="00084E43">
        <w:rPr>
          <w:rFonts w:cs="Arial"/>
        </w:rPr>
        <w:t xml:space="preserve"> Violeta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2CFE9" w14:textId="77777777" w:rsidR="00DA33B1" w:rsidRDefault="00DA33B1" w:rsidP="008469C7">
      <w:r>
        <w:separator/>
      </w:r>
    </w:p>
  </w:endnote>
  <w:endnote w:type="continuationSeparator" w:id="0">
    <w:p w14:paraId="3109386D" w14:textId="77777777" w:rsidR="00DA33B1" w:rsidRDefault="00DA33B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B14973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4698" w14:textId="77777777" w:rsidR="00DA33B1" w:rsidRDefault="00DA33B1" w:rsidP="008469C7">
      <w:r>
        <w:separator/>
      </w:r>
    </w:p>
  </w:footnote>
  <w:footnote w:type="continuationSeparator" w:id="0">
    <w:p w14:paraId="218BE37A" w14:textId="77777777" w:rsidR="00DA33B1" w:rsidRDefault="00DA33B1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0F4418"/>
    <w:rsid w:val="00151B08"/>
    <w:rsid w:val="00225627"/>
    <w:rsid w:val="00232C01"/>
    <w:rsid w:val="00250B4F"/>
    <w:rsid w:val="00297C03"/>
    <w:rsid w:val="00313C6C"/>
    <w:rsid w:val="003756F2"/>
    <w:rsid w:val="003E6E06"/>
    <w:rsid w:val="0041100B"/>
    <w:rsid w:val="005111EA"/>
    <w:rsid w:val="00560345"/>
    <w:rsid w:val="00562E55"/>
    <w:rsid w:val="00611F35"/>
    <w:rsid w:val="006243D2"/>
    <w:rsid w:val="00625E8F"/>
    <w:rsid w:val="0063449E"/>
    <w:rsid w:val="00635AED"/>
    <w:rsid w:val="00640436"/>
    <w:rsid w:val="00703D49"/>
    <w:rsid w:val="00727363"/>
    <w:rsid w:val="00743B3B"/>
    <w:rsid w:val="007464B8"/>
    <w:rsid w:val="00783195"/>
    <w:rsid w:val="00787757"/>
    <w:rsid w:val="007A00AD"/>
    <w:rsid w:val="007B2658"/>
    <w:rsid w:val="007E41A0"/>
    <w:rsid w:val="007F49E7"/>
    <w:rsid w:val="00821B5A"/>
    <w:rsid w:val="008469C7"/>
    <w:rsid w:val="00847A8D"/>
    <w:rsid w:val="00856BFD"/>
    <w:rsid w:val="0089525E"/>
    <w:rsid w:val="008D7193"/>
    <w:rsid w:val="00926889"/>
    <w:rsid w:val="00932253"/>
    <w:rsid w:val="00967FBA"/>
    <w:rsid w:val="00987A50"/>
    <w:rsid w:val="00993B96"/>
    <w:rsid w:val="009D2B01"/>
    <w:rsid w:val="009F7467"/>
    <w:rsid w:val="00A67671"/>
    <w:rsid w:val="00A87F0A"/>
    <w:rsid w:val="00AA051C"/>
    <w:rsid w:val="00AE765B"/>
    <w:rsid w:val="00B02566"/>
    <w:rsid w:val="00B03849"/>
    <w:rsid w:val="00B056A2"/>
    <w:rsid w:val="00B8212D"/>
    <w:rsid w:val="00B866DE"/>
    <w:rsid w:val="00BD762F"/>
    <w:rsid w:val="00BE4006"/>
    <w:rsid w:val="00C12FE7"/>
    <w:rsid w:val="00C9527F"/>
    <w:rsid w:val="00D57DF1"/>
    <w:rsid w:val="00D776DE"/>
    <w:rsid w:val="00DA33B1"/>
    <w:rsid w:val="00DB6790"/>
    <w:rsid w:val="00DD781E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821B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821B5A"/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36</cp:revision>
  <cp:lastPrinted>2021-07-27T05:17:00Z</cp:lastPrinted>
  <dcterms:created xsi:type="dcterms:W3CDTF">2018-09-20T08:56:00Z</dcterms:created>
  <dcterms:modified xsi:type="dcterms:W3CDTF">2021-09-21T07:07:00Z</dcterms:modified>
</cp:coreProperties>
</file>